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240" w:lineRule="auto"/>
        <w:ind w:left="1190" w:hanging="1190"/>
        <w:jc w:val="left"/>
      </w:pPr>
    </w:p>
    <w:p>
      <w:pPr>
        <w:pStyle w:val="48"/>
        <w:widowControl w:val="off"/>
        <w:wordWrap w:val="1"/>
        <w:spacing w:line="240" w:lineRule="auto"/>
        <w:jc w:val="center"/>
      </w:pPr>
      <w:r>
        <w:rPr>
          <w:rFonts w:ascii="HY헤드라인M" w:eastAsia="HY헤드라인M"/>
          <w:b/>
          <w:spacing w:val="-20"/>
          <w:sz w:val="40"/>
        </w:rPr>
        <w:t>2022년 외국인주민 서울생활 살피미 신청서</w:t>
      </w:r>
    </w:p>
    <w:p>
      <w:pPr>
        <w:pStyle w:val="48"/>
        <w:widowControl w:val="off"/>
        <w:wordWrap w:val="1"/>
        <w:spacing w:line="240" w:lineRule="auto"/>
        <w:jc w:val="center"/>
        <w:rPr>
          <w:rFonts w:ascii="HY헤드라인M" w:eastAsia="HY헤드라인M"/>
          <w:b/>
          <w:color w:val="000000"/>
          <w:spacing w:val="-6"/>
          <w:sz w:val="12"/>
        </w:rPr>
      </w:pPr>
    </w:p>
    <w:p>
      <w:pPr>
        <w:pStyle w:val="0"/>
        <w:widowControl w:val="off"/>
        <w:wordWrap w:val="1"/>
        <w:spacing w:line="240" w:lineRule="auto"/>
        <w:jc w:val="center"/>
      </w:pPr>
      <w:r>
        <w:rPr>
          <w:rFonts w:ascii="Century Schoolbook"/>
          <w:spacing w:val="-13"/>
          <w:sz w:val="28"/>
        </w:rPr>
        <w:t xml:space="preserve">   </w:t>
      </w:r>
      <w:r>
        <w:rPr>
          <w:rFonts w:ascii="HY헤드라인M"/>
          <w:b/>
          <w:spacing w:val="-8"/>
          <w:sz w:val="28"/>
        </w:rPr>
        <w:t xml:space="preserve">2022 Seoul Metropolitan Government 'Seoul Quality of Life Monitors' </w:t>
      </w:r>
    </w:p>
    <w:p>
      <w:pPr>
        <w:pStyle w:val="48"/>
        <w:widowControl w:val="off"/>
        <w:wordWrap w:val="1"/>
        <w:spacing w:line="144" w:lineRule="auto"/>
        <w:jc w:val="center"/>
      </w:pPr>
      <w:r>
        <w:rPr>
          <w:rFonts w:ascii="2008서울남산체 EB"/>
          <w:sz w:val="26"/>
        </w:rPr>
        <w:t xml:space="preserve">Foreign Volunteers Application Form </w:t>
      </w:r>
    </w:p>
    <w:p>
      <w:pPr>
        <w:pStyle w:val="0"/>
        <w:widowControl w:val="off"/>
        <w:wordWrap w:val="1"/>
        <w:spacing w:line="456" w:lineRule="auto"/>
        <w:jc w:val="center"/>
      </w:pPr>
      <w:r>
        <w:pict>
          <v:line from="0.00pt, 0.00pt" to="449.46pt, 0.00pt" id="_x1904033696" style="v-text-anchor:top;mso-wrap-style:square;" o:hralign="left" o:allowincell="f" o:insetmode="custom" strokeweight="2.83pt" o:connectortype="straight">
            <v:stroke linestyle="thinThick"/>
          </v:line>
        </w:pict>
      </w:r>
    </w:p>
    <w:tbl>
      <w:tblPr>
        <w:tblOverlap w:val="never"/>
        <w:tblW w:w="96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7"/>
        <w:gridCol w:w="2092"/>
        <w:gridCol w:w="1750"/>
        <w:gridCol w:w="1640"/>
        <w:gridCol w:w="849"/>
        <w:gridCol w:w="1470"/>
      </w:tblGrid>
      <w:tr>
        <w:trPr>
          <w:trHeight w:val="629"/>
        </w:trPr>
        <w:tc>
          <w:tcPr>
            <w:tcW w:w="1807" w:type="dxa"/>
            <w:tcBorders>
              <w:top w:val="doub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>이    름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(Name)</w:t>
            </w:r>
          </w:p>
        </w:tc>
        <w:tc>
          <w:tcPr>
            <w:tcW w:w="2092" w:type="dxa"/>
            <w:tcBorders>
              <w:top w:val="doub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b/>
                <w:color w:val="000000"/>
              </w:rPr>
            </w:pPr>
          </w:p>
        </w:tc>
        <w:tc>
          <w:tcPr>
            <w:tcW w:w="1750" w:type="dxa"/>
            <w:tcBorders>
              <w:top w:val="doub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  <w:b/>
              </w:rPr>
              <w:t>생년월일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(Date of Birth)</w:t>
            </w:r>
          </w:p>
        </w:tc>
        <w:tc>
          <w:tcPr>
            <w:tcW w:w="3960" w:type="dxa"/>
            <w:gridSpan w:val="3"/>
            <w:tcBorders>
              <w:top w:val="doub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689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>국    적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(Nationality)</w:t>
            </w:r>
          </w:p>
        </w:tc>
        <w:tc>
          <w:tcPr>
            <w:tcW w:w="20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/>
              </w:rPr>
              <w:t xml:space="preserve"> </w:t>
            </w:r>
          </w:p>
        </w:tc>
        <w:tc>
          <w:tcPr>
            <w:tcW w:w="17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>성    별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(Sex)</w:t>
            </w:r>
          </w:p>
        </w:tc>
        <w:tc>
          <w:tcPr>
            <w:tcW w:w="396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</w:rPr>
              <w:t xml:space="preserve">남 </w:t>
            </w:r>
            <w:r>
              <w:rPr>
                <w:rFonts w:ascii="돋움"/>
              </w:rPr>
              <w:t>․</w:t>
            </w:r>
            <w:r>
              <w:rPr>
                <w:rFonts w:ascii="돋움" w:eastAsia="돋움"/>
              </w:rPr>
              <w:t xml:space="preserve">  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 xml:space="preserve">  (Male  .  Female)</w:t>
            </w:r>
          </w:p>
        </w:tc>
      </w:tr>
      <w:tr>
        <w:trPr>
          <w:trHeight w:val="661"/>
        </w:trPr>
        <w:tc>
          <w:tcPr>
            <w:tcW w:w="1807" w:type="dxa"/>
            <w:vMerge w:val="restart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  <w:b/>
              </w:rPr>
              <w:t>모국어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(Native Language)</w:t>
            </w:r>
          </w:p>
        </w:tc>
        <w:tc>
          <w:tcPr>
            <w:tcW w:w="209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color w:val="000000"/>
              </w:rPr>
            </w:pPr>
          </w:p>
        </w:tc>
        <w:tc>
          <w:tcPr>
            <w:tcW w:w="17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한국어능력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 xml:space="preserve">(Level of </w:t>
            </w:r>
            <w:r>
              <w:rPr>
                <w:rFonts w:ascii="돋움"/>
                <w:b/>
              </w:rPr>
              <w:t>Korean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>Proficiency)</w:t>
            </w:r>
          </w:p>
        </w:tc>
        <w:tc>
          <w:tcPr>
            <w:tcW w:w="396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 w:eastAsia="돋움"/>
                <w:spacing w:val="-3"/>
                <w:w w:val="93"/>
              </w:rPr>
              <w:t>상,  중,  하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pacing w:val="-3"/>
                <w:w w:val="93"/>
              </w:rPr>
              <w:t>(A</w:t>
            </w:r>
            <w:r>
              <w:rPr>
                <w:rFonts w:ascii="돋움"/>
                <w:spacing w:val="-3"/>
                <w:w w:val="93"/>
              </w:rPr>
              <w:t>dvanced</w:t>
            </w:r>
            <w:r>
              <w:rPr>
                <w:rFonts w:ascii="돋움"/>
                <w:spacing w:val="-3"/>
                <w:w w:val="93"/>
              </w:rPr>
              <w:t>, I</w:t>
            </w:r>
            <w:r>
              <w:rPr>
                <w:rFonts w:ascii="돋움"/>
                <w:spacing w:val="-3"/>
                <w:w w:val="93"/>
              </w:rPr>
              <w:t>ntermediate</w:t>
            </w:r>
            <w:r>
              <w:rPr>
                <w:rFonts w:ascii="돋움"/>
                <w:spacing w:val="-3"/>
                <w:w w:val="93"/>
              </w:rPr>
              <w:t>, Beginner)</w:t>
            </w:r>
          </w:p>
        </w:tc>
      </w:tr>
      <w:tr>
        <w:trPr>
          <w:trHeight w:val="661"/>
        </w:trPr>
        <w:tc>
          <w:tcPr>
            <w:tcW w:w="1807" w:type="dxa"/>
            <w:vMerge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9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</w:rPr>
              <w:t>영어능력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>(Level of English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b/>
              </w:rPr>
              <w:t>Proficiency)</w:t>
            </w:r>
          </w:p>
        </w:tc>
        <w:tc>
          <w:tcPr>
            <w:tcW w:w="396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 w:eastAsia="돋움"/>
                <w:spacing w:val="-3"/>
                <w:w w:val="93"/>
              </w:rPr>
              <w:t>상,  중,  하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pacing w:val="-3"/>
                <w:w w:val="93"/>
              </w:rPr>
              <w:t>(A</w:t>
            </w:r>
            <w:r>
              <w:rPr>
                <w:rFonts w:ascii="돋움"/>
                <w:spacing w:val="-3"/>
                <w:w w:val="93"/>
              </w:rPr>
              <w:t>dvanced</w:t>
            </w:r>
            <w:r>
              <w:rPr>
                <w:rFonts w:ascii="돋움"/>
                <w:spacing w:val="-3"/>
                <w:w w:val="93"/>
              </w:rPr>
              <w:t>, I</w:t>
            </w:r>
            <w:r>
              <w:rPr>
                <w:rFonts w:ascii="돋움"/>
                <w:spacing w:val="-3"/>
                <w:w w:val="93"/>
              </w:rPr>
              <w:t>ntermediate</w:t>
            </w:r>
            <w:r>
              <w:rPr>
                <w:rFonts w:ascii="돋움"/>
                <w:spacing w:val="-3"/>
                <w:w w:val="93"/>
              </w:rPr>
              <w:t>, Beginner)</w:t>
            </w:r>
          </w:p>
        </w:tc>
      </w:tr>
      <w:tr>
        <w:trPr>
          <w:trHeight w:val="475"/>
        </w:trPr>
        <w:tc>
          <w:tcPr>
            <w:tcW w:w="1807" w:type="dxa"/>
            <w:vMerge w:val="restart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>이 메 일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(E-mail)</w:t>
            </w:r>
          </w:p>
        </w:tc>
        <w:tc>
          <w:tcPr>
            <w:tcW w:w="209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>연 락 처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(Contact number)</w:t>
            </w:r>
          </w:p>
        </w:tc>
        <w:tc>
          <w:tcPr>
            <w:tcW w:w="1640" w:type="dxa"/>
            <w:tcBorders>
              <w:top w:val="single" w:color="000000" w:sz="3"/>
              <w:left w:val="single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ascii="돋움" w:eastAsia="돋움"/>
                <w:spacing w:val="-8"/>
              </w:rPr>
              <w:t>집(Home)</w:t>
            </w:r>
          </w:p>
        </w:tc>
        <w:tc>
          <w:tcPr>
            <w:tcW w:w="2319" w:type="dxa"/>
            <w:gridSpan w:val="2"/>
            <w:tcBorders>
              <w:top w:val="single" w:color="000000" w:sz="3"/>
              <w:left w:val="dotted" w:color="000000" w:sz="3"/>
              <w:bottom w:val="dotted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475"/>
        </w:trPr>
        <w:tc>
          <w:tcPr>
            <w:tcW w:w="1807" w:type="dxa"/>
            <w:vMerge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9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640" w:type="dxa"/>
            <w:tcBorders>
              <w:top w:val="dotted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돋움"/>
                <w:spacing w:val="-8"/>
              </w:rPr>
              <w:t>핸드폰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ascii="돋움"/>
                <w:spacing w:val="-8"/>
              </w:rPr>
              <w:t>(Mobile phone)</w:t>
            </w:r>
          </w:p>
        </w:tc>
        <w:tc>
          <w:tcPr>
            <w:tcW w:w="2319" w:type="dxa"/>
            <w:gridSpan w:val="2"/>
            <w:tcBorders>
              <w:top w:val="dotted" w:color="000000" w:sz="3"/>
              <w:left w:val="dotted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707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 w:eastAsia="돋움"/>
                <w:b/>
              </w:rPr>
              <w:t>주    소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/>
                <w:b/>
              </w:rPr>
              <w:t>(Address)</w:t>
            </w:r>
          </w:p>
        </w:tc>
        <w:tc>
          <w:tcPr>
            <w:tcW w:w="384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b/>
                <w:color w:val="000000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  <w:b/>
              </w:rPr>
              <w:t>체류자격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(VISA type)</w:t>
            </w: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b/>
                <w:color w:val="000000"/>
              </w:rPr>
            </w:pPr>
          </w:p>
        </w:tc>
      </w:tr>
      <w:tr>
        <w:trPr>
          <w:trHeight w:val="707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 w:eastAsia="돋움"/>
                <w:b/>
              </w:rPr>
              <w:t>직   업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/>
                <w:b/>
              </w:rPr>
              <w:t>(Occupation)</w:t>
            </w:r>
          </w:p>
        </w:tc>
        <w:tc>
          <w:tcPr>
            <w:tcW w:w="384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b/>
                <w:color w:val="000000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  <w:b/>
              </w:rPr>
              <w:t>거주기간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(Period of stay in Korea)</w:t>
            </w: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b/>
                <w:color w:val="000000"/>
              </w:rPr>
            </w:pPr>
          </w:p>
        </w:tc>
      </w:tr>
      <w:tr>
        <w:trPr>
          <w:trHeight w:val="1839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돋움"/>
                <w:b/>
                <w:sz w:val="22"/>
              </w:rPr>
              <w:t>자기소개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돋움"/>
                <w:b/>
                <w:w w:val="93"/>
                <w:sz w:val="22"/>
              </w:rPr>
              <w:t>(S</w:t>
            </w:r>
            <w:r>
              <w:rPr>
                <w:rFonts w:ascii="돋움"/>
                <w:b/>
                <w:w w:val="93"/>
                <w:sz w:val="22"/>
              </w:rPr>
              <w:t>elf-introduction)</w:t>
            </w:r>
          </w:p>
        </w:tc>
        <w:tc>
          <w:tcPr>
            <w:tcW w:w="780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돋움" w:eastAsia="돋움"/>
                <w:b/>
                <w:color w:val="000000"/>
              </w:rPr>
            </w:pPr>
          </w:p>
        </w:tc>
      </w:tr>
      <w:tr>
        <w:trPr>
          <w:trHeight w:val="1690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"/>
                <w:b/>
              </w:rPr>
              <w:t>지원동기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(R</w:t>
            </w:r>
            <w:r>
              <w:rPr>
                <w:rFonts w:ascii="돋움"/>
                <w:b/>
              </w:rPr>
              <w:t>eason for Application</w:t>
            </w:r>
            <w:r>
              <w:rPr>
                <w:rFonts w:ascii="돋움"/>
                <w:b/>
              </w:rPr>
              <w:t>)</w:t>
            </w:r>
          </w:p>
        </w:tc>
        <w:tc>
          <w:tcPr>
            <w:tcW w:w="780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05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>유사 활동 경험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</w:t>
            </w:r>
            <w:r>
              <w:rPr>
                <w:rFonts w:ascii="돋움"/>
                <w:b/>
              </w:rPr>
              <w:t>Similar activities experience</w:t>
            </w:r>
            <w:r>
              <w:rPr>
                <w:rFonts w:ascii="돋움"/>
                <w:b/>
              </w:rPr>
              <w:t>)</w:t>
            </w:r>
          </w:p>
        </w:tc>
        <w:tc>
          <w:tcPr>
            <w:tcW w:w="780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spacing w:line="288" w:lineRule="auto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  <w:color w:val="0000f9"/>
              </w:rPr>
              <w:t xml:space="preserve">- </w:t>
            </w:r>
            <w:r>
              <w:rPr>
                <w:rFonts w:ascii="한양중고딕" w:eastAsia="한양중고딕"/>
                <w:color w:val="0000f9"/>
              </w:rPr>
              <w:t>모니터링 요원 활동 경험 (Monitoring Experiences)</w:t>
            </w:r>
          </w:p>
          <w:p>
            <w:pPr>
              <w:pStyle w:val="0"/>
              <w:widowControl w:val="off"/>
              <w:spacing w:line="288" w:lineRule="auto"/>
            </w:pPr>
            <w:r>
              <w:rPr>
                <w:rFonts w:ascii="한양중고딕" w:eastAsia="한양중고딕"/>
                <w:color w:val="0000f9"/>
              </w:rPr>
              <w:t xml:space="preserve"> - 외국인주민 온·오프라인 커뮤니티, 지원 단체·기관 활동 경험 등</w:t>
            </w:r>
          </w:p>
          <w:p>
            <w:pPr>
              <w:pStyle w:val="0"/>
              <w:widowControl w:val="off"/>
              <w:spacing w:line="288" w:lineRule="auto"/>
            </w:pPr>
            <w:r>
              <w:rPr>
                <w:rFonts w:ascii="한양중고딕"/>
                <w:color w:val="0000f9"/>
              </w:rPr>
              <w:t xml:space="preserve">   (Activity Experiences of Foreigner’s Communities or Organizations etc)</w:t>
            </w:r>
          </w:p>
        </w:tc>
      </w:tr>
      <w:tr>
        <w:trPr>
          <w:trHeight w:val="3728"/>
        </w:trPr>
        <w:tc>
          <w:tcPr>
            <w:tcW w:w="1807" w:type="dxa"/>
            <w:tcBorders>
              <w:top w:val="single" w:color="000000" w:sz="3"/>
              <w:left w:val="doub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  <w:b/>
              </w:rPr>
              <w:t xml:space="preserve">모니터링 활동 향후 계획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b/>
              </w:rPr>
              <w:t>(F</w:t>
            </w:r>
            <w:r>
              <w:rPr>
                <w:rFonts w:ascii="돋움"/>
                <w:b/>
              </w:rPr>
              <w:t>uture plan for Monitoring Activity)</w:t>
            </w:r>
          </w:p>
        </w:tc>
        <w:tc>
          <w:tcPr>
            <w:tcW w:w="780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2896"/>
        </w:trPr>
        <w:tc>
          <w:tcPr>
            <w:tcW w:w="9608" w:type="dxa"/>
            <w:gridSpan w:val="6"/>
            <w:tcBorders>
              <w:top w:val="single" w:color="000000" w:sz="3"/>
              <w:left w:val="double" w:color="000000" w:sz="3"/>
              <w:bottom w:val="double" w:color="000000" w:sz="3"/>
              <w:right w:val="doub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>위 본인은 2022년 ‘외국인주민 서울생활 살피미’ 모집에 신청합니다.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b/>
              </w:rPr>
              <w:t>I hereby declare that all of the information provided above is true and accurate, and that I am now applying for Seoul Metropolitan Government's 'Seoul Quality of Life Monitors' Program.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>2022년  2월   일(Year/Month/Day)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 xml:space="preserve">                                 신청인(</w:t>
            </w:r>
            <w:r>
              <w:rPr>
                <w:rFonts w:ascii="돋움"/>
                <w:b/>
                <w:spacing w:val="-1"/>
              </w:rPr>
              <w:t>Name)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돋움" w:eastAsia="돋움"/>
                <w:b/>
                <w:color w:val="000000"/>
                <w:spacing w:val="-1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spacing w:val="-1"/>
              </w:rPr>
              <w:t xml:space="preserve">                                  사인(Signature)   </w:t>
            </w:r>
          </w:p>
        </w:tc>
      </w:tr>
    </w:tbl>
    <w:p>
      <w:pPr>
        <w:pStyle w:val="0"/>
        <w:widowControl w:val="off"/>
        <w:spacing w:before="80" w:after="40"/>
        <w:ind w:left="699" w:hanging="699"/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wordWrap w:val="1"/>
        <w:spacing w:line="240" w:lineRule="auto"/>
        <w:ind w:left="1190" w:hanging="1190"/>
        <w:jc w:val="left"/>
        <w:rPr>
          <w:rFonts w:ascii="신명 태명조" w:eastAsia="신명 태명조"/>
          <w:color w:val="000000"/>
          <w:sz w:val="28"/>
        </w:rPr>
      </w:pPr>
    </w:p>
    <w:p>
      <w:pPr>
        <w:pStyle w:val="0"/>
        <w:widowControl w:val="off"/>
        <w:snapToGrid/>
        <w:rPr>
          <w:rFonts w:ascii="한컴바탕" w:eastAsia="한컴바탕"/>
          <w:color w:val="00000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287" w:right="1020" w:bottom="1287" w:left="1020" w:header="720" w:footer="567" w:gutter="0"/>
      <w:cols w:space="0"/>
      <w:type w:val="continuous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(신명조10)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2">
    <w:name w:val="본문(중고딕10)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20"/>
    </w:rPr>
  </w:style>
  <w:style w:type="paragraph" w:styleId="3">
    <w:name w:val="작은제목(중고딕15)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styleId="4">
    <w:name w:val="중간제목(옛체20)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styleId="5">
    <w:name w:val="큰제목(견고딕20)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styleId="6">
    <w:name w:val="큰제목(견고딕30)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styleId="7">
    <w:name w:val="머리말(신명조9)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8">
    <w:name w:val="머리말(중고딕9)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9">
    <w:name w:val="각주내용(신명조9)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0">
    <w:name w:val="네모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신명 태고딕" w:eastAsia="신명 태고딕"/>
      <w:color w:val="000000"/>
      <w:sz w:val="30"/>
    </w:rPr>
  </w:style>
  <w:style w:type="paragraph" w:styleId="11">
    <w:name w:val="동그라미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08서울남산체 B" w:eastAsia="08서울남산체 B"/>
      <w:color w:val="000000"/>
      <w:sz w:val="30"/>
    </w:rPr>
  </w:style>
  <w:style w:type="paragraph" w:styleId="12">
    <w:name w:val="검은옆세모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08서울한강체 L" w:eastAsia="08서울한강체 L"/>
      <w:color w:val="000000"/>
      <w:sz w:val="26"/>
    </w:rPr>
  </w:style>
  <w:style w:type="paragraph" w:styleId="13">
    <w:name w:val="xl70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4">
    <w:name w:val="xl71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7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7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8">
    <w:name w:val="본문(신견고 28)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styleId="19">
    <w:name w:val="슬레시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08서울남산체 M" w:eastAsia="08서울남산체 M"/>
      <w:color w:val="000000"/>
      <w:sz w:val="28"/>
    </w:rPr>
  </w:style>
  <w:style w:type="paragraph" w:styleId="20">
    <w:name w:val="xl193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d8d8d8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21">
    <w:name w:val="xl117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22">
    <w:name w:val="xl69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굴림" w:eastAsia="굴림"/>
      <w:color w:val="000000"/>
      <w:sz w:val="18"/>
    </w:rPr>
  </w:style>
  <w:style w:type="paragraph" w:styleId="23">
    <w:name w:val="xl201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24">
    <w:name w:val="xl195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d8d8d8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25">
    <w:name w:val="xl191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styleId="26">
    <w:name w:val="xl216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0000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27">
    <w:name w:val="xl196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28">
    <w:name w:val="xl221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0000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29">
    <w:name w:val="xl215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0000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i/>
      <w:color w:val="000000"/>
      <w:sz w:val="22"/>
    </w:rPr>
  </w:style>
  <w:style w:type="paragraph" w:styleId="30">
    <w:name w:val="xl217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0000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31">
    <w:name w:val="xl152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굴림" w:eastAsia="굴림"/>
      <w:color w:val="000000"/>
      <w:sz w:val="20"/>
    </w:rPr>
  </w:style>
  <w:style w:type="paragraph" w:styleId="32">
    <w:name w:val="xl198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33">
    <w:name w:val="헤드라인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헤드라인M" w:eastAsia="HY헤드라인M"/>
      <w:color w:val="000000"/>
      <w:position w:val="11"/>
      <w:sz w:val="52"/>
      <w:u w:val="double"/>
    </w:rPr>
  </w:style>
  <w:style w:type="paragraph" w:styleId="34">
    <w:name w:val="표(가운데)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</w:pPr>
    <w:rPr>
      <w:rFonts w:ascii="신명 중명조" w:eastAsia="신명 중명조"/>
      <w:color w:val="000000"/>
      <w:spacing w:val="-10"/>
      <w:w w:val="80"/>
      <w:sz w:val="20"/>
    </w:rPr>
  </w:style>
  <w:style w:type="paragraph" w:styleId="35">
    <w:name w:val="바탕글 사본1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6">
    <w:name w:val="본문(신견명20)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신명 견명조" w:eastAsia="신명 견명조"/>
      <w:color w:val="000000"/>
      <w:w w:val="95"/>
      <w:sz w:val="40"/>
    </w:rPr>
  </w:style>
  <w:style w:type="paragraph" w:styleId="37">
    <w:name w:val="신태명14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신명 태명조" w:eastAsia="신명 태명조"/>
      <w:color w:val="000000"/>
      <w:sz w:val="28"/>
    </w:rPr>
  </w:style>
  <w:style w:type="paragraph" w:styleId="38">
    <w:name w:val="(s)○내용~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7840"/>
      </w:tabs>
      <w:wordWrap w:val="0"/>
      <w:autoSpaceDE w:val="off"/>
      <w:autoSpaceDN w:val="off"/>
      <w:snapToGrid/>
      <w:spacing w:before="0" w:after="0" w:line="384" w:lineRule="auto"/>
      <w:ind w:left="519" w:right="0" w:hanging="519"/>
      <w:jc w:val="both"/>
      <w:textAlignment w:val="baseline"/>
    </w:pPr>
    <w:rPr>
      <w:rFonts w:ascii="-윤명조130" w:eastAsia="-윤명조130"/>
      <w:color w:val="000000"/>
      <w:spacing w:val="-6"/>
      <w:w w:val="95"/>
      <w:sz w:val="22"/>
    </w:rPr>
  </w:style>
  <w:style w:type="paragraph" w:styleId="39">
    <w:name w:val="바탕글 사본2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40">
    <w:name w:val="신명견고딕15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신명 견고딕" w:eastAsia="신명 견고딕"/>
      <w:color w:val="000000"/>
      <w:sz w:val="30"/>
    </w:rPr>
  </w:style>
  <w:style w:type="paragraph" w:styleId="41">
    <w:name w:val="신명 견고딕,26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157"/>
      </w:tabs>
      <w:wordWrap w:val="1"/>
      <w:autoSpaceDE w:val="off"/>
      <w:autoSpaceDN w:val="off"/>
      <w:snapToGrid w:val="off"/>
      <w:spacing w:before="0" w:after="0" w:line="288" w:lineRule="auto"/>
      <w:ind w:left="0" w:right="0" w:firstLine="0"/>
      <w:jc w:val="center"/>
      <w:textAlignment w:val="baseline"/>
    </w:pPr>
    <w:rPr>
      <w:rFonts w:ascii="신명 견고딕" w:eastAsia="신명 견고딕"/>
      <w:color w:val="000000"/>
      <w:sz w:val="52"/>
    </w:rPr>
  </w:style>
  <w:style w:type="paragraph" w:styleId="42">
    <w:name w:val="선그리기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43">
    <w:name w:val="5포인트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신명 태고딕" w:eastAsia="신명 태고딕"/>
      <w:color w:val="000000"/>
      <w:w w:val="90"/>
      <w:sz w:val="10"/>
      <w:shd w:val="clear" w:color="000000"/>
    </w:rPr>
  </w:style>
  <w:style w:type="paragraph" w:styleId="44">
    <w:name w:val="신태고15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신명 태고딕" w:eastAsia="신명 태고딕"/>
      <w:color w:val="000000"/>
      <w:w w:val="95"/>
      <w:sz w:val="30"/>
      <w:shd w:val="clear" w:color="000000"/>
    </w:rPr>
  </w:style>
  <w:style w:type="paragraph" w:styleId="45">
    <w:name w:val="본문(신태고 14)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신명 태고딕" w:eastAsia="신명 태고딕"/>
      <w:color w:val="000000"/>
      <w:w w:val="95"/>
      <w:sz w:val="28"/>
    </w:rPr>
  </w:style>
  <w:style w:type="paragraph" w:styleId="46">
    <w:name w:val="본문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47">
    <w:name w:val="MS바탕글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48">
    <w:name w:val="본4(신태,15)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신명 태명조" w:eastAsia="신명 태명조"/>
      <w:color w:val="000000"/>
      <w:sz w:val="3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2022년 외국인주민 서울생활 살피미 신청서</dc:title>
  <dc:creator>user</dc:creator>
  <cp:lastModifiedBy>user</cp:lastModifiedBy>
  <dcterms:created xsi:type="dcterms:W3CDTF">2022-02-23T09:08:22.814</dcterms:created>
  <dcterms:modified xsi:type="dcterms:W3CDTF">2022-02-23T09:08:22.880</dcterms:modified>
  <cp:version>0501.0001.01</cp:version>
</cp:coreProperties>
</file>